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B3" w:rsidRPr="00E36FA9" w:rsidRDefault="00A546B3" w:rsidP="00E36FA9">
      <w:pPr>
        <w:pStyle w:val="a3"/>
        <w:ind w:left="-142"/>
        <w:jc w:val="center"/>
        <w:rPr>
          <w:rFonts w:ascii="Arial" w:hAnsi="Arial" w:cs="Arial"/>
        </w:rPr>
      </w:pPr>
      <w:r w:rsidRPr="00E36FA9">
        <w:rPr>
          <w:rFonts w:ascii="Arial" w:hAnsi="Arial" w:cs="Arial"/>
          <w:b/>
          <w:bCs/>
          <w:color w:val="0070C0"/>
          <w:sz w:val="52"/>
          <w:szCs w:val="52"/>
        </w:rPr>
        <w:t xml:space="preserve">Первая помощь при </w:t>
      </w:r>
      <w:r w:rsidR="00E36FA9">
        <w:rPr>
          <w:rFonts w:ascii="Arial" w:hAnsi="Arial" w:cs="Arial"/>
          <w:b/>
          <w:bCs/>
          <w:color w:val="0070C0"/>
          <w:sz w:val="52"/>
          <w:szCs w:val="52"/>
        </w:rPr>
        <w:t>п</w:t>
      </w:r>
      <w:r w:rsidRPr="00E36FA9">
        <w:rPr>
          <w:rFonts w:ascii="Arial" w:hAnsi="Arial" w:cs="Arial"/>
          <w:b/>
          <w:bCs/>
          <w:color w:val="0070C0"/>
          <w:sz w:val="52"/>
          <w:szCs w:val="52"/>
        </w:rPr>
        <w:t>ереохлаждении</w:t>
      </w:r>
      <w:r w:rsidRPr="00E36FA9">
        <w:rPr>
          <w:rFonts w:ascii="Arial" w:hAnsi="Arial" w:cs="Arial"/>
          <w:b/>
          <w:bCs/>
          <w:noProof/>
        </w:rPr>
        <w:drawing>
          <wp:inline distT="0" distB="0" distL="0" distR="0">
            <wp:extent cx="5940425" cy="3962145"/>
            <wp:effectExtent l="19050" t="0" r="3175" b="0"/>
            <wp:docPr id="1" name="Рисунок 1" descr="G:\Users\Врач\Desktop\2758968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Врач\Desktop\27589686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6B3" w:rsidRPr="00E36FA9" w:rsidRDefault="00A546B3" w:rsidP="00A546B3">
      <w:pPr>
        <w:pStyle w:val="a3"/>
        <w:rPr>
          <w:rFonts w:ascii="Arial" w:hAnsi="Arial" w:cs="Arial"/>
          <w:b/>
          <w:color w:val="FF0000"/>
          <w:sz w:val="32"/>
          <w:szCs w:val="28"/>
        </w:rPr>
      </w:pPr>
      <w:r w:rsidRPr="00E36FA9">
        <w:rPr>
          <w:rFonts w:ascii="Arial" w:hAnsi="Arial" w:cs="Arial"/>
          <w:b/>
          <w:color w:val="FF0000"/>
          <w:sz w:val="32"/>
          <w:szCs w:val="28"/>
        </w:rPr>
        <w:t>Что же надо делать с пострадавшим?</w:t>
      </w:r>
    </w:p>
    <w:p w:rsidR="00A546B3" w:rsidRPr="00E36FA9" w:rsidRDefault="00A546B3" w:rsidP="00A546B3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36FA9">
        <w:rPr>
          <w:rFonts w:ascii="Arial" w:hAnsi="Arial" w:cs="Arial"/>
          <w:b/>
          <w:sz w:val="28"/>
          <w:szCs w:val="28"/>
        </w:rPr>
        <w:t>Перенести его в безветренное место (лучше - в помещение).</w:t>
      </w:r>
    </w:p>
    <w:p w:rsidR="00A546B3" w:rsidRPr="00E36FA9" w:rsidRDefault="00A546B3" w:rsidP="00A546B3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36FA9">
        <w:rPr>
          <w:rFonts w:ascii="Arial" w:hAnsi="Arial" w:cs="Arial"/>
          <w:b/>
          <w:sz w:val="28"/>
          <w:szCs w:val="28"/>
        </w:rPr>
        <w:t>Снять с него мокрую одежду и заменить сухой.</w:t>
      </w:r>
    </w:p>
    <w:p w:rsidR="00A546B3" w:rsidRPr="00E36FA9" w:rsidRDefault="00A546B3" w:rsidP="00A546B3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36FA9">
        <w:rPr>
          <w:rFonts w:ascii="Arial" w:hAnsi="Arial" w:cs="Arial"/>
          <w:b/>
          <w:sz w:val="28"/>
          <w:szCs w:val="28"/>
        </w:rPr>
        <w:t>Сразу же укрыть все тело одеялом или тулупом.</w:t>
      </w:r>
    </w:p>
    <w:p w:rsidR="00A546B3" w:rsidRPr="00E36FA9" w:rsidRDefault="00A546B3" w:rsidP="00A546B3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36FA9">
        <w:rPr>
          <w:rFonts w:ascii="Arial" w:hAnsi="Arial" w:cs="Arial"/>
          <w:b/>
          <w:sz w:val="28"/>
          <w:szCs w:val="28"/>
        </w:rPr>
        <w:t>Обеспечить полный покой (двигаться пострадавшему запрещено).</w:t>
      </w:r>
    </w:p>
    <w:p w:rsidR="00A546B3" w:rsidRPr="00E36FA9" w:rsidRDefault="00A546B3" w:rsidP="00A546B3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36FA9">
        <w:rPr>
          <w:rFonts w:ascii="Arial" w:hAnsi="Arial" w:cs="Arial"/>
          <w:b/>
          <w:sz w:val="28"/>
          <w:szCs w:val="28"/>
        </w:rPr>
        <w:t>Напоить пострадавшего горячим сладким чаем, кофе или молоком.</w:t>
      </w:r>
    </w:p>
    <w:p w:rsidR="00A546B3" w:rsidRPr="00E36FA9" w:rsidRDefault="00A546B3" w:rsidP="00A546B3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36FA9">
        <w:rPr>
          <w:rFonts w:ascii="Arial" w:hAnsi="Arial" w:cs="Arial"/>
          <w:b/>
          <w:sz w:val="28"/>
          <w:szCs w:val="28"/>
        </w:rPr>
        <w:t>Если произошла остановка дыхания и сердца, то немедленно сделать искусственное дыхание и, по возможности, сразу же вызвать машину "скорой помощи".</w:t>
      </w:r>
    </w:p>
    <w:p w:rsidR="00A546B3" w:rsidRPr="00E36FA9" w:rsidRDefault="00A546B3" w:rsidP="00A546B3">
      <w:pPr>
        <w:pStyle w:val="a3"/>
        <w:rPr>
          <w:rFonts w:ascii="Arial" w:hAnsi="Arial" w:cs="Arial"/>
          <w:b/>
          <w:color w:val="FF0000"/>
          <w:sz w:val="32"/>
          <w:szCs w:val="28"/>
        </w:rPr>
      </w:pPr>
      <w:r w:rsidRPr="00E36FA9">
        <w:rPr>
          <w:rFonts w:ascii="Arial" w:hAnsi="Arial" w:cs="Arial"/>
          <w:b/>
          <w:color w:val="FF0000"/>
          <w:sz w:val="32"/>
          <w:szCs w:val="28"/>
        </w:rPr>
        <w:t>Как правильно согреть пострадавшего</w:t>
      </w:r>
      <w:r w:rsidR="00E36FA9" w:rsidRPr="00E36FA9">
        <w:rPr>
          <w:rFonts w:ascii="Arial" w:hAnsi="Arial" w:cs="Arial"/>
          <w:b/>
          <w:color w:val="FF0000"/>
          <w:sz w:val="32"/>
          <w:szCs w:val="28"/>
        </w:rPr>
        <w:t>?</w:t>
      </w:r>
    </w:p>
    <w:p w:rsidR="00A546B3" w:rsidRPr="00E36FA9" w:rsidRDefault="00A546B3" w:rsidP="00A546B3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36FA9">
        <w:rPr>
          <w:rFonts w:ascii="Arial" w:hAnsi="Arial" w:cs="Arial"/>
          <w:b/>
          <w:sz w:val="28"/>
          <w:szCs w:val="28"/>
        </w:rPr>
        <w:t>Согревание должно идти от центра к периферии (это достигается при постепенном общем согревании тела).</w:t>
      </w:r>
    </w:p>
    <w:p w:rsidR="00A546B3" w:rsidRPr="00E36FA9" w:rsidRDefault="00A546B3" w:rsidP="00A546B3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36FA9">
        <w:rPr>
          <w:rFonts w:ascii="Arial" w:hAnsi="Arial" w:cs="Arial"/>
          <w:b/>
          <w:sz w:val="28"/>
          <w:szCs w:val="28"/>
        </w:rPr>
        <w:t>Чрезмерно быстрое согревание способствует омертвению тканей и не дает восстановиться кровотоку в тканях.</w:t>
      </w:r>
    </w:p>
    <w:p w:rsidR="00A546B3" w:rsidRPr="00E36FA9" w:rsidRDefault="00A546B3" w:rsidP="00A546B3">
      <w:pPr>
        <w:pStyle w:val="a3"/>
        <w:ind w:left="360"/>
        <w:rPr>
          <w:rFonts w:ascii="Arial" w:hAnsi="Arial" w:cs="Arial"/>
          <w:b/>
          <w:sz w:val="28"/>
          <w:szCs w:val="28"/>
        </w:rPr>
      </w:pPr>
    </w:p>
    <w:p w:rsidR="00A546B3" w:rsidRPr="00E36FA9" w:rsidRDefault="00A546B3" w:rsidP="00A546B3">
      <w:pPr>
        <w:pStyle w:val="a3"/>
        <w:ind w:left="360"/>
        <w:rPr>
          <w:rFonts w:ascii="Arial" w:hAnsi="Arial" w:cs="Arial"/>
          <w:color w:val="000000"/>
          <w:sz w:val="21"/>
          <w:szCs w:val="21"/>
        </w:rPr>
      </w:pPr>
    </w:p>
    <w:p w:rsidR="00A546B3" w:rsidRPr="00E36FA9" w:rsidRDefault="00E22A9F" w:rsidP="00A546B3">
      <w:pPr>
        <w:pStyle w:val="a3"/>
        <w:ind w:left="360"/>
        <w:rPr>
          <w:rFonts w:ascii="Arial" w:hAnsi="Arial" w:cs="Arial"/>
          <w:color w:val="1F497D" w:themeColor="text2"/>
          <w:sz w:val="21"/>
          <w:szCs w:val="21"/>
        </w:rPr>
      </w:pPr>
      <w:bookmarkStart w:id="0" w:name="_GoBack"/>
      <w:bookmarkEnd w:id="0"/>
      <w:r w:rsidRPr="00E36FA9">
        <w:rPr>
          <w:rFonts w:ascii="Arial" w:hAnsi="Arial" w:cs="Arial"/>
          <w:noProof/>
          <w:color w:val="1F497D" w:themeColor="text2"/>
          <w:sz w:val="21"/>
          <w:szCs w:val="21"/>
        </w:rPr>
        <w:lastRenderedPageBreak/>
        <w:drawing>
          <wp:inline distT="0" distB="0" distL="0" distR="0">
            <wp:extent cx="5933440" cy="4452620"/>
            <wp:effectExtent l="19050" t="0" r="0" b="0"/>
            <wp:docPr id="2" name="Рисунок 1" descr="G:\Users\Врач\Desktop\5bd46d09e26fedcdf3d7c5f2c2083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Врач\Desktop\5bd46d09e26fedcdf3d7c5f2c2083b3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6B3" w:rsidRPr="00E36FA9" w:rsidRDefault="00A546B3" w:rsidP="00E36FA9">
      <w:pPr>
        <w:pStyle w:val="a3"/>
        <w:ind w:left="360"/>
        <w:jc w:val="center"/>
        <w:rPr>
          <w:rFonts w:ascii="Arial" w:hAnsi="Arial" w:cs="Arial"/>
          <w:color w:val="FF0000"/>
          <w:sz w:val="40"/>
          <w:szCs w:val="40"/>
        </w:rPr>
      </w:pPr>
      <w:r w:rsidRPr="00E36FA9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ЗАПРЕЩАЕТСЯ</w:t>
      </w:r>
      <w:r w:rsidRPr="00E36FA9">
        <w:rPr>
          <w:rFonts w:ascii="Arial" w:hAnsi="Arial" w:cs="Arial"/>
          <w:color w:val="FF0000"/>
          <w:sz w:val="40"/>
          <w:szCs w:val="40"/>
        </w:rPr>
        <w:t>:</w:t>
      </w:r>
    </w:p>
    <w:p w:rsidR="00A546B3" w:rsidRPr="00E36FA9" w:rsidRDefault="00A546B3" w:rsidP="00E36FA9">
      <w:pPr>
        <w:pStyle w:val="a3"/>
        <w:ind w:left="360"/>
        <w:rPr>
          <w:rFonts w:ascii="Arial" w:hAnsi="Arial" w:cs="Arial"/>
          <w:color w:val="1F497D" w:themeColor="text2"/>
          <w:sz w:val="40"/>
          <w:szCs w:val="40"/>
        </w:rPr>
      </w:pPr>
      <w:r w:rsidRPr="00E36FA9">
        <w:rPr>
          <w:rFonts w:ascii="Arial" w:hAnsi="Arial" w:cs="Arial"/>
          <w:b/>
          <w:bCs/>
          <w:color w:val="1F497D" w:themeColor="text2"/>
          <w:sz w:val="40"/>
          <w:szCs w:val="40"/>
        </w:rPr>
        <w:t>1) проводить интенсивное отогревание: горячий душ, горячая ванна, жаркое помещение;</w:t>
      </w:r>
    </w:p>
    <w:p w:rsidR="00A546B3" w:rsidRPr="00E36FA9" w:rsidRDefault="00A546B3" w:rsidP="00E36FA9">
      <w:pPr>
        <w:pStyle w:val="a3"/>
        <w:ind w:left="360"/>
        <w:rPr>
          <w:rFonts w:ascii="Arial" w:hAnsi="Arial" w:cs="Arial"/>
          <w:color w:val="1F497D" w:themeColor="text2"/>
          <w:sz w:val="40"/>
          <w:szCs w:val="40"/>
        </w:rPr>
      </w:pPr>
      <w:r w:rsidRPr="00E36FA9">
        <w:rPr>
          <w:rFonts w:ascii="Arial" w:hAnsi="Arial" w:cs="Arial"/>
          <w:b/>
          <w:bCs/>
          <w:color w:val="1F497D" w:themeColor="text2"/>
          <w:sz w:val="40"/>
          <w:szCs w:val="40"/>
        </w:rPr>
        <w:t>2) растирать человека, поскольку это приводит к притоку холодной крови с периферии к внутренним органам и головному мозгу, которые будут продолжать охлаждаться. Согревание должно идти от центра к периферии;</w:t>
      </w:r>
    </w:p>
    <w:p w:rsidR="00A546B3" w:rsidRPr="00E36FA9" w:rsidRDefault="00A546B3" w:rsidP="00E36FA9">
      <w:pPr>
        <w:pStyle w:val="a3"/>
        <w:ind w:left="360"/>
        <w:rPr>
          <w:rFonts w:ascii="Arial" w:hAnsi="Arial" w:cs="Arial"/>
          <w:color w:val="1F497D" w:themeColor="text2"/>
          <w:sz w:val="40"/>
          <w:szCs w:val="40"/>
        </w:rPr>
      </w:pPr>
      <w:r w:rsidRPr="00E36FA9">
        <w:rPr>
          <w:rFonts w:ascii="Arial" w:hAnsi="Arial" w:cs="Arial"/>
          <w:b/>
          <w:bCs/>
          <w:color w:val="1F497D" w:themeColor="text2"/>
          <w:sz w:val="40"/>
          <w:szCs w:val="40"/>
        </w:rPr>
        <w:t>3) использовать открытый огонь и алкоголь;</w:t>
      </w:r>
    </w:p>
    <w:p w:rsidR="00104740" w:rsidRPr="00E36FA9" w:rsidRDefault="00A546B3" w:rsidP="00E36FA9">
      <w:pPr>
        <w:pStyle w:val="a3"/>
        <w:ind w:left="360"/>
        <w:rPr>
          <w:rFonts w:ascii="Arial" w:hAnsi="Arial" w:cs="Arial"/>
          <w:color w:val="1F497D" w:themeColor="text2"/>
        </w:rPr>
      </w:pPr>
      <w:r w:rsidRPr="00E36FA9">
        <w:rPr>
          <w:rFonts w:ascii="Arial" w:hAnsi="Arial" w:cs="Arial"/>
          <w:b/>
          <w:bCs/>
          <w:color w:val="1F497D" w:themeColor="text2"/>
          <w:sz w:val="40"/>
          <w:szCs w:val="40"/>
        </w:rPr>
        <w:t>4) класть человека на холодное основание и растирать снегом.</w:t>
      </w:r>
    </w:p>
    <w:sectPr w:rsidR="00104740" w:rsidRPr="00E36FA9" w:rsidSect="00E36F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50F9"/>
    <w:multiLevelType w:val="multilevel"/>
    <w:tmpl w:val="4848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D02EF"/>
    <w:multiLevelType w:val="multilevel"/>
    <w:tmpl w:val="6BBC8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B7E43"/>
    <w:multiLevelType w:val="multilevel"/>
    <w:tmpl w:val="2358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6B3"/>
    <w:rsid w:val="00104740"/>
    <w:rsid w:val="0055693F"/>
    <w:rsid w:val="00A546B3"/>
    <w:rsid w:val="00E22A9F"/>
    <w:rsid w:val="00E3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CFED"/>
  <w15:docId w15:val="{658B585C-06C4-429D-8182-6C5D9CB8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6B3"/>
  </w:style>
  <w:style w:type="paragraph" w:styleId="a4">
    <w:name w:val="Balloon Text"/>
    <w:basedOn w:val="a"/>
    <w:link w:val="a5"/>
    <w:uiPriority w:val="99"/>
    <w:semiHidden/>
    <w:unhideWhenUsed/>
    <w:rsid w:val="00A5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Наталья</cp:lastModifiedBy>
  <cp:revision>5</cp:revision>
  <dcterms:created xsi:type="dcterms:W3CDTF">2020-11-29T12:32:00Z</dcterms:created>
  <dcterms:modified xsi:type="dcterms:W3CDTF">2020-12-05T11:47:00Z</dcterms:modified>
</cp:coreProperties>
</file>