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5" w:rsidRPr="00F45CA5" w:rsidRDefault="00F45CA5" w:rsidP="00F45C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45C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осложнениях гриппа. Почему необходимо обращаться к врачу?</w:t>
      </w:r>
    </w:p>
    <w:bookmarkEnd w:id="0"/>
    <w:p w:rsidR="00F45CA5" w:rsidRPr="00F45CA5" w:rsidRDefault="00F45CA5" w:rsidP="00F45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1885950"/>
            <wp:effectExtent l="0" t="0" r="9525" b="0"/>
            <wp:docPr id="3" name="Рисунок 3" descr="http://cgon.rospotrebnadzor.ru/upload/medialibrary/dce/dceddd858d0888fffe0156807212a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dce/dceddd858d0888fffe0156807212a5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</w:t>
      </w:r>
      <w:r w:rsidRPr="00F45CA5">
        <w:rPr>
          <w:rFonts w:ascii="Arial" w:eastAsia="Times New Roman" w:hAnsi="Arial" w:cs="Arial"/>
          <w:sz w:val="24"/>
          <w:szCs w:val="24"/>
          <w:lang w:eastAsia="ru-RU"/>
        </w:rPr>
        <w:t>па носят отсроченный хара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нервной и других систем организма.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Москве на грипп и ОРВИ приходится ежегодно до 90% от всей регистрируемой инфекционной заболеваемости, болеет около 3 млн. человек, из них около 60% - дети.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заболевании.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Грипп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органы чаще всего поражает вирус гриппа?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7000" cy="2000250"/>
            <wp:effectExtent l="0" t="0" r="0" b="0"/>
            <wp:docPr id="2" name="Рисунок 2" descr="http://cgon.rospotrebnadzor.ru/upload/medialibrary/701/70161710ea2508e63ce6a88acf316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01/70161710ea2508e63ce6a88acf31603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встречаются осложнения со стороны </w:t>
      </w:r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дыхательной системы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втором месте органы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сердечно-сосудистой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 xml:space="preserve"> системы и органы кроветворения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встречаются осложнения со стороны </w:t>
      </w:r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нервной и моче-половой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особенно опасны осложнения гриппа?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эндокринной патологией, у которых возможен летальный исход из-за осложнений ранее имевшихся заболеваний.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гриппа делятся на 2 группы: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 течением гриппа.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геморрагический отек легких, менингит, </w:t>
      </w:r>
      <w:proofErr w:type="spell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инфекционно-токсический шок.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Возникшие в результате присоединения бактериальной инфекции.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опасное и частое осложнение – это </w:t>
      </w:r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E5B8B7"/>
          <w:lang w:eastAsia="ru-RU"/>
        </w:rPr>
        <w:t>пневмония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бактериальной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присоединившейся позднее.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смертельно опасным осложнением гриппа считается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острый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 xml:space="preserve"> респираторный </w:t>
      </w:r>
      <w:proofErr w:type="spellStart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дистресс</w:t>
      </w:r>
      <w:proofErr w:type="spellEnd"/>
      <w:r w:rsidRPr="00F45CA5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-синдром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опасными осложнениями являются отит, синусит, </w:t>
      </w:r>
      <w:proofErr w:type="spell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гнойный менингит, сепсис.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поражение сердечной мышцы, как осложнение гриппа особенно опасно для пожилых людей.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центральной нервной системы проявляется менингеальным синдромом, спутанным сознанием, головной болью, рвотой.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поражении периферической системы свидетельствуют </w:t>
      </w:r>
      <w:proofErr w:type="spell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радикулярные</w:t>
      </w:r>
      <w:proofErr w:type="spell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невралгические боли.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гриппа: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1714500"/>
            <wp:effectExtent l="0" t="0" r="0" b="0"/>
            <wp:docPr id="1" name="Рисунок 1" descr="http://cgon.rospotrebnadzor.ru/upload/medialibrary/22d/22d11e57c43df38882bda46b47855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22d/22d11e57c43df38882bda46b4785558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осложнений.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заболевшими</w:t>
      </w:r>
      <w:proofErr w:type="gramEnd"/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подозрения у себя вирусной инфекции в течение ближайших 48 часов обратитесь к врачу.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пренебрегайте лечением, которое назначил Вам врач, своевременно принимайте назначенные лекарственные средства.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пунктом в профилактике развития осложнений является соблюдение постельного режима во время болезни. </w:t>
      </w:r>
    </w:p>
    <w:p w:rsidR="00F45CA5" w:rsidRPr="00F45CA5" w:rsidRDefault="00F45CA5" w:rsidP="00F45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  <w:r w:rsidRPr="00F4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0DE" w:rsidRDefault="00F450DE"/>
    <w:sectPr w:rsidR="00F4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26"/>
    <w:rsid w:val="00200526"/>
    <w:rsid w:val="00F450DE"/>
    <w:rsid w:val="00F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>Управление Роспотребнадзора по Алтайскому краю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Кирилл В. Мишкилеев</cp:lastModifiedBy>
  <cp:revision>2</cp:revision>
  <dcterms:created xsi:type="dcterms:W3CDTF">2019-10-02T09:22:00Z</dcterms:created>
  <dcterms:modified xsi:type="dcterms:W3CDTF">2019-10-02T09:23:00Z</dcterms:modified>
</cp:coreProperties>
</file>