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21" w:rsidRPr="00160E2C" w:rsidRDefault="00E34721" w:rsidP="00F94CC3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</w:t>
      </w:r>
    </w:p>
    <w:p w:rsidR="00E34721" w:rsidRDefault="00E34721" w:rsidP="00E34721"/>
    <w:p w:rsidR="00E34721" w:rsidRDefault="00E34721" w:rsidP="00E34721">
      <w:pPr>
        <w:shd w:val="clear" w:color="auto" w:fill="FFFFFF"/>
        <w:jc w:val="center"/>
        <w:rPr>
          <w:b/>
          <w:bCs/>
        </w:rPr>
      </w:pPr>
    </w:p>
    <w:p w:rsidR="00E34721" w:rsidRPr="000B612C" w:rsidRDefault="00E34721" w:rsidP="00E34721">
      <w:pPr>
        <w:shd w:val="clear" w:color="auto" w:fill="FFFFFF"/>
        <w:jc w:val="center"/>
        <w:rPr>
          <w:sz w:val="28"/>
          <w:szCs w:val="28"/>
        </w:rPr>
      </w:pPr>
      <w:r w:rsidRPr="000B612C">
        <w:rPr>
          <w:b/>
          <w:bCs/>
          <w:sz w:val="28"/>
          <w:szCs w:val="28"/>
        </w:rPr>
        <w:t>Инструкция для сопровождающего</w:t>
      </w:r>
    </w:p>
    <w:p w:rsidR="00E34721" w:rsidRPr="00F94CC3" w:rsidRDefault="00E34721" w:rsidP="00E34721">
      <w:pPr>
        <w:shd w:val="clear" w:color="auto" w:fill="FFFFFF"/>
        <w:jc w:val="center"/>
        <w:rPr>
          <w:b/>
          <w:sz w:val="28"/>
          <w:szCs w:val="28"/>
        </w:rPr>
      </w:pPr>
      <w:r w:rsidRPr="00F94CC3">
        <w:rPr>
          <w:b/>
          <w:sz w:val="28"/>
          <w:szCs w:val="28"/>
        </w:rPr>
        <w:t xml:space="preserve">при перевозке </w:t>
      </w:r>
      <w:proofErr w:type="gramStart"/>
      <w:r w:rsidRPr="00F94CC3">
        <w:rPr>
          <w:b/>
          <w:sz w:val="28"/>
          <w:szCs w:val="28"/>
        </w:rPr>
        <w:t>обучающихся</w:t>
      </w:r>
      <w:proofErr w:type="gramEnd"/>
      <w:r w:rsidRPr="00F94CC3">
        <w:rPr>
          <w:b/>
          <w:sz w:val="28"/>
          <w:szCs w:val="28"/>
        </w:rPr>
        <w:t xml:space="preserve">  в автобусе</w:t>
      </w:r>
    </w:p>
    <w:p w:rsidR="00E34721" w:rsidRPr="00F94CC3" w:rsidRDefault="00E34721" w:rsidP="00E34721">
      <w:pPr>
        <w:shd w:val="clear" w:color="auto" w:fill="FFFFFF"/>
        <w:jc w:val="center"/>
        <w:rPr>
          <w:b/>
          <w:sz w:val="28"/>
          <w:szCs w:val="28"/>
        </w:rPr>
      </w:pPr>
    </w:p>
    <w:p w:rsidR="00E34721" w:rsidRPr="00A13387" w:rsidRDefault="00E34721" w:rsidP="00E34721">
      <w:pPr>
        <w:pStyle w:val="ab"/>
        <w:numPr>
          <w:ilvl w:val="0"/>
          <w:numId w:val="1"/>
        </w:numPr>
        <w:jc w:val="center"/>
        <w:rPr>
          <w:b/>
        </w:rPr>
      </w:pPr>
      <w:r w:rsidRPr="00A13387">
        <w:rPr>
          <w:b/>
        </w:rPr>
        <w:t>Общие положения</w:t>
      </w:r>
    </w:p>
    <w:p w:rsidR="00E34721" w:rsidRPr="00A13387" w:rsidRDefault="00E34721" w:rsidP="00E34721">
      <w:pPr>
        <w:pStyle w:val="ab"/>
        <w:numPr>
          <w:ilvl w:val="1"/>
          <w:numId w:val="1"/>
        </w:numPr>
        <w:tabs>
          <w:tab w:val="left" w:pos="993"/>
        </w:tabs>
        <w:ind w:left="0" w:firstLine="567"/>
        <w:jc w:val="both"/>
      </w:pPr>
      <w:r w:rsidRPr="00A13387">
        <w:t xml:space="preserve"> Сопровождающий при перевозке обучающихся  школьным автобусом назначается из числа педагогических работников или </w:t>
      </w:r>
      <w:proofErr w:type="spellStart"/>
      <w:proofErr w:type="gramStart"/>
      <w:r w:rsidRPr="00A13387">
        <w:t>учебно</w:t>
      </w:r>
      <w:proofErr w:type="spellEnd"/>
      <w:r w:rsidRPr="00A13387">
        <w:t xml:space="preserve"> - вспомогательного</w:t>
      </w:r>
      <w:proofErr w:type="gramEnd"/>
      <w:r w:rsidRPr="00A13387">
        <w:t xml:space="preserve"> персонала, прошедших инструктаж по технике безопасности при перевозке детей в школьном автобусе.</w:t>
      </w:r>
    </w:p>
    <w:p w:rsidR="00E34721" w:rsidRPr="00A13387" w:rsidRDefault="00E34721" w:rsidP="00E34721">
      <w:pPr>
        <w:pStyle w:val="ab"/>
        <w:numPr>
          <w:ilvl w:val="1"/>
          <w:numId w:val="1"/>
        </w:numPr>
        <w:tabs>
          <w:tab w:val="left" w:pos="993"/>
        </w:tabs>
        <w:ind w:left="0" w:firstLine="567"/>
        <w:jc w:val="both"/>
      </w:pPr>
      <w:r w:rsidRPr="00A13387">
        <w:t>Сопровождающий назначается и освобождается приказом директора школы.</w:t>
      </w:r>
    </w:p>
    <w:p w:rsidR="00E34721" w:rsidRPr="00A13387" w:rsidRDefault="00E34721" w:rsidP="00E34721">
      <w:pPr>
        <w:pStyle w:val="ab"/>
        <w:numPr>
          <w:ilvl w:val="1"/>
          <w:numId w:val="1"/>
        </w:numPr>
        <w:tabs>
          <w:tab w:val="left" w:pos="993"/>
        </w:tabs>
        <w:ind w:left="0" w:firstLine="567"/>
        <w:jc w:val="both"/>
      </w:pPr>
      <w:r w:rsidRPr="00A13387">
        <w:t xml:space="preserve">Сопровождающий должен знать: Конституцию РФ,  Конвекцию о правах ребенка, нормативные документы, регламентирующие порядок организации перевозок обучающихся школьным автобусом, </w:t>
      </w:r>
      <w:r w:rsidRPr="00A13387">
        <w:rPr>
          <w:bCs/>
          <w:color w:val="000000"/>
          <w:spacing w:val="-1"/>
        </w:rPr>
        <w:t>порядок эвакуации пассажиров, порядок использования аварийных выходов из автобуса и пользование устройствами, приводящими их в действие</w:t>
      </w:r>
      <w:r w:rsidRPr="00A13387">
        <w:t>.</w:t>
      </w:r>
    </w:p>
    <w:p w:rsidR="00E34721" w:rsidRPr="00A13387" w:rsidRDefault="00E34721" w:rsidP="00E34721">
      <w:pPr>
        <w:pStyle w:val="ab"/>
        <w:numPr>
          <w:ilvl w:val="1"/>
          <w:numId w:val="1"/>
        </w:numPr>
        <w:tabs>
          <w:tab w:val="left" w:pos="993"/>
        </w:tabs>
        <w:ind w:left="0" w:firstLine="567"/>
        <w:jc w:val="both"/>
      </w:pPr>
      <w:r w:rsidRPr="00A13387">
        <w:t>Сопровождающий должен уметь пользоваться первичными средствами пожаротушения, иметь элементарные навыки оказания первой помощи при травмах.</w:t>
      </w:r>
    </w:p>
    <w:p w:rsidR="00E34721" w:rsidRPr="00A13387" w:rsidRDefault="00E34721" w:rsidP="00E34721">
      <w:pPr>
        <w:pStyle w:val="ab"/>
        <w:numPr>
          <w:ilvl w:val="1"/>
          <w:numId w:val="1"/>
        </w:numPr>
        <w:tabs>
          <w:tab w:val="left" w:pos="993"/>
        </w:tabs>
        <w:ind w:left="0" w:firstLine="567"/>
        <w:jc w:val="both"/>
      </w:pPr>
      <w:r w:rsidRPr="00A13387">
        <w:t xml:space="preserve"> В ходе движения возможно воздействие на </w:t>
      </w:r>
      <w:proofErr w:type="gramStart"/>
      <w:r w:rsidRPr="00A13387">
        <w:t>обучающихся</w:t>
      </w:r>
      <w:proofErr w:type="gramEnd"/>
      <w:r w:rsidRPr="00A13387">
        <w:t xml:space="preserve"> и сопровождающего следующих опасных факторов:</w:t>
      </w:r>
    </w:p>
    <w:p w:rsidR="00E34721" w:rsidRPr="00A13387" w:rsidRDefault="00E34721" w:rsidP="00E34721">
      <w:pPr>
        <w:tabs>
          <w:tab w:val="left" w:pos="993"/>
        </w:tabs>
        <w:ind w:firstLine="567"/>
        <w:jc w:val="both"/>
      </w:pPr>
      <w:r w:rsidRPr="00A13387">
        <w:t xml:space="preserve">- </w:t>
      </w:r>
      <w:proofErr w:type="spellStart"/>
      <w:r w:rsidRPr="00A13387">
        <w:t>травмирование</w:t>
      </w:r>
      <w:proofErr w:type="spellEnd"/>
      <w:r w:rsidRPr="00A13387">
        <w:t xml:space="preserve"> проходящим транспортом при выходе на проезжую часть при посадке или высадке с автобуса;</w:t>
      </w:r>
    </w:p>
    <w:p w:rsidR="00E34721" w:rsidRPr="00A13387" w:rsidRDefault="00E34721" w:rsidP="00E34721">
      <w:pPr>
        <w:tabs>
          <w:tab w:val="left" w:pos="993"/>
        </w:tabs>
        <w:ind w:firstLine="567"/>
        <w:jc w:val="both"/>
      </w:pPr>
      <w:r w:rsidRPr="00A13387">
        <w:t>- травмы при резком торможении автобуса;</w:t>
      </w:r>
    </w:p>
    <w:p w:rsidR="00E34721" w:rsidRPr="00A13387" w:rsidRDefault="00E34721" w:rsidP="00E34721">
      <w:pPr>
        <w:tabs>
          <w:tab w:val="left" w:pos="993"/>
        </w:tabs>
        <w:ind w:firstLine="567"/>
        <w:jc w:val="both"/>
      </w:pPr>
      <w:r w:rsidRPr="00A13387">
        <w:t>- травмы в дорожно-транспортных происшествиях при нарушении правил дорожного движения или при эксплуатации технически неисправных транспортных средств.</w:t>
      </w:r>
    </w:p>
    <w:p w:rsidR="00E34721" w:rsidRPr="00A13387" w:rsidRDefault="00E34721" w:rsidP="00E34721">
      <w:pPr>
        <w:tabs>
          <w:tab w:val="left" w:pos="993"/>
        </w:tabs>
        <w:ind w:firstLine="567"/>
        <w:jc w:val="both"/>
      </w:pPr>
    </w:p>
    <w:p w:rsidR="00E34721" w:rsidRPr="00A13387" w:rsidRDefault="00E34721" w:rsidP="00E34721">
      <w:pPr>
        <w:pStyle w:val="ab"/>
        <w:numPr>
          <w:ilvl w:val="0"/>
          <w:numId w:val="1"/>
        </w:numPr>
        <w:jc w:val="center"/>
        <w:rPr>
          <w:b/>
        </w:rPr>
      </w:pPr>
      <w:r w:rsidRPr="00A13387">
        <w:rPr>
          <w:b/>
          <w:color w:val="000000"/>
        </w:rPr>
        <w:t>Требования безопасности до начала перевозки</w:t>
      </w:r>
    </w:p>
    <w:p w:rsidR="00E34721" w:rsidRPr="00A13387" w:rsidRDefault="00E34721" w:rsidP="00E34721">
      <w:pPr>
        <w:pStyle w:val="ab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A13387">
        <w:rPr>
          <w:color w:val="000000"/>
        </w:rPr>
        <w:t xml:space="preserve">Сверить список </w:t>
      </w:r>
      <w:proofErr w:type="gramStart"/>
      <w:r w:rsidRPr="00A13387">
        <w:rPr>
          <w:color w:val="000000"/>
        </w:rPr>
        <w:t>обучающихся</w:t>
      </w:r>
      <w:proofErr w:type="gramEnd"/>
      <w:r w:rsidRPr="00A13387">
        <w:rPr>
          <w:color w:val="000000"/>
        </w:rPr>
        <w:t xml:space="preserve"> в соответствии с  письменным  приказом директора школы.</w:t>
      </w:r>
    </w:p>
    <w:p w:rsidR="00E34721" w:rsidRPr="00A13387" w:rsidRDefault="00E34721" w:rsidP="00E34721">
      <w:pPr>
        <w:pStyle w:val="ab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A13387">
        <w:rPr>
          <w:color w:val="000000"/>
        </w:rPr>
        <w:t>Провести инструктаж учащихся по технике безопасности при перевозке с записью в журнале регистрации инструктажа (2 раза в год).</w:t>
      </w:r>
    </w:p>
    <w:p w:rsidR="00E34721" w:rsidRPr="00A13387" w:rsidRDefault="00E34721" w:rsidP="00E34721">
      <w:pPr>
        <w:pStyle w:val="ab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A13387">
        <w:rPr>
          <w:color w:val="000000"/>
        </w:rPr>
        <w:t>Убедиться в технической исправности автобуса путем внешнего осмотра.</w:t>
      </w:r>
    </w:p>
    <w:p w:rsidR="00E34721" w:rsidRPr="00A13387" w:rsidRDefault="00E34721" w:rsidP="00E34721">
      <w:pPr>
        <w:pStyle w:val="ab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A13387">
        <w:rPr>
          <w:color w:val="000000"/>
        </w:rPr>
        <w:t>Убедиться в наличии на автобусе спереди и сзади дорожного знака «Дети», а также в наличии у водителя медицинской аптечки и огнетушителя.</w:t>
      </w:r>
    </w:p>
    <w:p w:rsidR="00E34721" w:rsidRPr="00A13387" w:rsidRDefault="00E34721" w:rsidP="00E34721">
      <w:pPr>
        <w:pStyle w:val="ab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A13387">
        <w:rPr>
          <w:color w:val="000000"/>
        </w:rPr>
        <w:t>Посадку учащихся в автобус производить со стороны тротуара или обочины дороги строго по количеству мест. Стоять в проходах между сиденьями не разрешается.</w:t>
      </w:r>
    </w:p>
    <w:p w:rsidR="00E34721" w:rsidRDefault="00E34721" w:rsidP="00E34721">
      <w:pPr>
        <w:pStyle w:val="ab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A13387">
        <w:t>Не допускать к перевозке в автобусе посторонних лиц и запрещенных предметов (колющие и режущие предметы, газовые баллончики, пневматическое оружие, стеклянные бутылки, пиротехнические изделия).</w:t>
      </w:r>
    </w:p>
    <w:p w:rsidR="00E34721" w:rsidRPr="00A13387" w:rsidRDefault="00E34721" w:rsidP="00E34721">
      <w:pPr>
        <w:pStyle w:val="ab"/>
        <w:tabs>
          <w:tab w:val="left" w:pos="851"/>
        </w:tabs>
        <w:ind w:left="567"/>
        <w:jc w:val="both"/>
      </w:pPr>
    </w:p>
    <w:p w:rsidR="00E34721" w:rsidRPr="00A13387" w:rsidRDefault="00E34721" w:rsidP="00E34721">
      <w:pPr>
        <w:pStyle w:val="ab"/>
        <w:numPr>
          <w:ilvl w:val="0"/>
          <w:numId w:val="1"/>
        </w:numPr>
        <w:jc w:val="center"/>
        <w:rPr>
          <w:b/>
        </w:rPr>
      </w:pPr>
      <w:r w:rsidRPr="00A13387">
        <w:rPr>
          <w:b/>
          <w:color w:val="000000"/>
        </w:rPr>
        <w:t>Требования безопасности во время перевозки</w:t>
      </w:r>
    </w:p>
    <w:p w:rsidR="00E34721" w:rsidRPr="00A13387" w:rsidRDefault="00E34721" w:rsidP="00E34721">
      <w:pPr>
        <w:pStyle w:val="ab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A13387">
        <w:rPr>
          <w:color w:val="000000"/>
        </w:rPr>
        <w:t xml:space="preserve"> </w:t>
      </w:r>
      <w:r w:rsidRPr="00A13387">
        <w:t>В процессе осуществления школьных перевозок сопровождающий должен находиться у дверей автобуса.</w:t>
      </w:r>
    </w:p>
    <w:p w:rsidR="00E34721" w:rsidRPr="00A13387" w:rsidRDefault="00E34721" w:rsidP="00E34721">
      <w:pPr>
        <w:pStyle w:val="ab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A13387">
        <w:t xml:space="preserve">Обеспечивать дисциплину обучающихся  в салоне автобуса и соблюдение правил поведения при осуществлении школьных перевозок: при движении обучающиеся не должны покидать своих посадочных мест без разрешения сопровождающего; окна в салоне автобуса при движении должны быть закрыты; </w:t>
      </w:r>
      <w:r w:rsidRPr="00A13387">
        <w:rPr>
          <w:color w:val="000000"/>
          <w:spacing w:val="-4"/>
        </w:rPr>
        <w:t>дети должны быть пристегнуты ремнями безопасности.</w:t>
      </w:r>
    </w:p>
    <w:p w:rsidR="00E34721" w:rsidRPr="00A13387" w:rsidRDefault="00E34721" w:rsidP="00E34721">
      <w:pPr>
        <w:pStyle w:val="ab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A13387">
        <w:t>Не допускать остановки автобуса вне мест, предусмотренных паспортом маршрута, кроме случаев вынужденной или экстренной остановки.</w:t>
      </w:r>
    </w:p>
    <w:p w:rsidR="00E34721" w:rsidRPr="00A13387" w:rsidRDefault="00E34721" w:rsidP="00E34721">
      <w:pPr>
        <w:pStyle w:val="ab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A13387">
        <w:rPr>
          <w:color w:val="000000"/>
        </w:rPr>
        <w:lastRenderedPageBreak/>
        <w:t>Контролировать соблюдение скоростного режима движения автобуса (при перевозке учащихся не должна превышать 60 км/час), соблюдение графика движения  по маршруту.</w:t>
      </w:r>
      <w:r w:rsidRPr="00A13387">
        <w:t xml:space="preserve"> </w:t>
      </w:r>
    </w:p>
    <w:p w:rsidR="00E34721" w:rsidRDefault="00E34721" w:rsidP="00E34721">
      <w:pPr>
        <w:pStyle w:val="ab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A13387">
        <w:t>Не допускать нахождения в салоне автобуса посторонних лиц.</w:t>
      </w:r>
    </w:p>
    <w:p w:rsidR="00E34721" w:rsidRDefault="00E34721" w:rsidP="00E34721">
      <w:pPr>
        <w:tabs>
          <w:tab w:val="left" w:pos="1134"/>
        </w:tabs>
        <w:jc w:val="both"/>
      </w:pPr>
    </w:p>
    <w:p w:rsidR="00E34721" w:rsidRPr="008C3744" w:rsidRDefault="00E34721" w:rsidP="00E34721">
      <w:pPr>
        <w:tabs>
          <w:tab w:val="left" w:pos="1134"/>
        </w:tabs>
        <w:jc w:val="both"/>
      </w:pPr>
    </w:p>
    <w:p w:rsidR="00E34721" w:rsidRPr="00A13387" w:rsidRDefault="00E34721" w:rsidP="00E34721">
      <w:pPr>
        <w:pStyle w:val="ab"/>
        <w:tabs>
          <w:tab w:val="left" w:pos="1134"/>
        </w:tabs>
        <w:ind w:left="567"/>
        <w:jc w:val="both"/>
      </w:pPr>
    </w:p>
    <w:p w:rsidR="00E34721" w:rsidRPr="00A13387" w:rsidRDefault="00E34721" w:rsidP="00E34721">
      <w:pPr>
        <w:pStyle w:val="ab"/>
        <w:numPr>
          <w:ilvl w:val="0"/>
          <w:numId w:val="1"/>
        </w:numPr>
        <w:jc w:val="center"/>
        <w:rPr>
          <w:b/>
        </w:rPr>
      </w:pPr>
      <w:r w:rsidRPr="00A13387">
        <w:rPr>
          <w:b/>
        </w:rPr>
        <w:t>Требования безопасности после окончания перевозки</w:t>
      </w:r>
    </w:p>
    <w:p w:rsidR="00E34721" w:rsidRPr="00A13387" w:rsidRDefault="00E34721" w:rsidP="00E34721">
      <w:pPr>
        <w:pStyle w:val="ab"/>
        <w:numPr>
          <w:ilvl w:val="0"/>
          <w:numId w:val="4"/>
        </w:numPr>
        <w:tabs>
          <w:tab w:val="left" w:pos="851"/>
        </w:tabs>
        <w:ind w:left="0" w:firstLine="426"/>
        <w:jc w:val="both"/>
      </w:pPr>
      <w:proofErr w:type="gramStart"/>
      <w:r w:rsidRPr="00A13387">
        <w:t>Обеспечить высадку обучающихся после полной остановки автобуса  в определенных маршрутом остановках.</w:t>
      </w:r>
      <w:proofErr w:type="gramEnd"/>
    </w:p>
    <w:p w:rsidR="00E34721" w:rsidRPr="00A13387" w:rsidRDefault="00E34721" w:rsidP="00E34721">
      <w:pPr>
        <w:pStyle w:val="ab"/>
        <w:numPr>
          <w:ilvl w:val="0"/>
          <w:numId w:val="4"/>
        </w:numPr>
        <w:tabs>
          <w:tab w:val="left" w:pos="851"/>
        </w:tabs>
        <w:ind w:left="0" w:firstLine="426"/>
        <w:jc w:val="both"/>
      </w:pPr>
      <w:r w:rsidRPr="00A13387">
        <w:rPr>
          <w:color w:val="000000"/>
        </w:rPr>
        <w:t xml:space="preserve"> Проверить по списку наличие </w:t>
      </w:r>
      <w:proofErr w:type="gramStart"/>
      <w:r w:rsidRPr="00A13387">
        <w:rPr>
          <w:color w:val="000000"/>
        </w:rPr>
        <w:t>обучающихся</w:t>
      </w:r>
      <w:proofErr w:type="gramEnd"/>
      <w:r w:rsidRPr="00A13387">
        <w:rPr>
          <w:color w:val="000000"/>
        </w:rPr>
        <w:t>.</w:t>
      </w:r>
    </w:p>
    <w:p w:rsidR="00E34721" w:rsidRPr="00A13387" w:rsidRDefault="00E34721" w:rsidP="00E34721">
      <w:pPr>
        <w:pStyle w:val="ab"/>
        <w:numPr>
          <w:ilvl w:val="0"/>
          <w:numId w:val="4"/>
        </w:numPr>
        <w:tabs>
          <w:tab w:val="left" w:pos="851"/>
        </w:tabs>
        <w:ind w:left="0" w:firstLine="426"/>
        <w:jc w:val="both"/>
      </w:pPr>
      <w:r w:rsidRPr="00A13387">
        <w:t>Проконтролировать прибытие каждого обучающегося в школу.</w:t>
      </w:r>
    </w:p>
    <w:p w:rsidR="00E34721" w:rsidRPr="00A13387" w:rsidRDefault="00E34721" w:rsidP="00E34721">
      <w:pPr>
        <w:pStyle w:val="ab"/>
        <w:tabs>
          <w:tab w:val="left" w:pos="851"/>
        </w:tabs>
        <w:ind w:left="426"/>
        <w:jc w:val="both"/>
      </w:pPr>
    </w:p>
    <w:p w:rsidR="00E34721" w:rsidRPr="00A13387" w:rsidRDefault="00E34721" w:rsidP="00E34721">
      <w:pPr>
        <w:pStyle w:val="ab"/>
        <w:numPr>
          <w:ilvl w:val="0"/>
          <w:numId w:val="1"/>
        </w:numPr>
        <w:shd w:val="clear" w:color="auto" w:fill="FFFFFF"/>
        <w:spacing w:line="230" w:lineRule="exact"/>
        <w:ind w:right="365"/>
        <w:jc w:val="center"/>
        <w:rPr>
          <w:b/>
          <w:bCs/>
          <w:color w:val="000000"/>
          <w:spacing w:val="-1"/>
        </w:rPr>
      </w:pPr>
      <w:r w:rsidRPr="00A13387">
        <w:rPr>
          <w:b/>
          <w:bCs/>
          <w:color w:val="000000"/>
          <w:spacing w:val="-1"/>
        </w:rPr>
        <w:t>Требования безопасности в аварийных ситуациях</w:t>
      </w:r>
    </w:p>
    <w:p w:rsidR="00E34721" w:rsidRPr="00A13387" w:rsidRDefault="00E34721" w:rsidP="00E34721">
      <w:pPr>
        <w:pStyle w:val="ab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360"/>
        <w:jc w:val="both"/>
        <w:rPr>
          <w:b/>
          <w:bCs/>
          <w:color w:val="000000"/>
          <w:spacing w:val="-1"/>
        </w:rPr>
      </w:pPr>
      <w:r w:rsidRPr="00A13387">
        <w:t xml:space="preserve">В случае чрезвычайной ситуации сообщить посредством мобильной связи либо с помощью проезжающих водителей о происшествии в медицинское учреждение, в органы ГИБДД, администрацию школы. </w:t>
      </w:r>
    </w:p>
    <w:p w:rsidR="00E34721" w:rsidRPr="00A13387" w:rsidRDefault="00E34721" w:rsidP="00E34721">
      <w:pPr>
        <w:pStyle w:val="ab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360"/>
        <w:jc w:val="both"/>
        <w:rPr>
          <w:b/>
          <w:bCs/>
          <w:color w:val="000000"/>
          <w:spacing w:val="-1"/>
        </w:rPr>
      </w:pPr>
      <w:r w:rsidRPr="00A13387">
        <w:t>Принять меры к эвакуации детей в соответствии с «Порядком действий в чрезвычайной ситуации» и при необходимости для доставки пострадавших в лечебное учреждение;</w:t>
      </w:r>
    </w:p>
    <w:p w:rsidR="00E34721" w:rsidRPr="00A13387" w:rsidRDefault="00E34721" w:rsidP="00E34721">
      <w:pPr>
        <w:pStyle w:val="ab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360"/>
        <w:jc w:val="both"/>
        <w:rPr>
          <w:b/>
          <w:bCs/>
          <w:color w:val="000000"/>
          <w:spacing w:val="-1"/>
        </w:rPr>
      </w:pPr>
      <w:r w:rsidRPr="00A13387">
        <w:t>При неисправности автобуса не допускать продолжения движения на не оборудованном для перевозки людей грузовом автотранспорте, тракторных тележках.</w:t>
      </w:r>
    </w:p>
    <w:p w:rsidR="00E34721" w:rsidRPr="00A13387" w:rsidRDefault="00E34721" w:rsidP="00E34721">
      <w:pPr>
        <w:pStyle w:val="ab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426"/>
        <w:jc w:val="both"/>
        <w:rPr>
          <w:b/>
          <w:bCs/>
          <w:color w:val="000000"/>
          <w:spacing w:val="-1"/>
        </w:rPr>
      </w:pPr>
      <w:r w:rsidRPr="00A13387">
        <w:t>Принять меры к продолжению перевозки другим автобусом.</w:t>
      </w:r>
    </w:p>
    <w:p w:rsidR="00E34721" w:rsidRDefault="00E34721" w:rsidP="00E34721">
      <w:pPr>
        <w:pStyle w:val="ab"/>
        <w:shd w:val="clear" w:color="auto" w:fill="FFFFFF"/>
        <w:tabs>
          <w:tab w:val="left" w:pos="993"/>
        </w:tabs>
        <w:ind w:left="426"/>
        <w:jc w:val="both"/>
        <w:rPr>
          <w:b/>
          <w:bCs/>
          <w:color w:val="000000"/>
          <w:spacing w:val="-1"/>
          <w:sz w:val="28"/>
          <w:szCs w:val="28"/>
        </w:rPr>
      </w:pPr>
    </w:p>
    <w:p w:rsidR="00E34721" w:rsidRPr="00414ED9" w:rsidRDefault="00E34721" w:rsidP="00E34721">
      <w:pPr>
        <w:autoSpaceDE w:val="0"/>
        <w:autoSpaceDN w:val="0"/>
        <w:adjustRightInd w:val="0"/>
        <w:ind w:firstLine="573"/>
        <w:jc w:val="both"/>
        <w:rPr>
          <w:color w:val="000000"/>
        </w:rPr>
      </w:pPr>
      <w:r w:rsidRPr="00414ED9">
        <w:rPr>
          <w:color w:val="000000"/>
        </w:rPr>
        <w:t>Инструкци</w:t>
      </w:r>
      <w:r>
        <w:rPr>
          <w:color w:val="000000"/>
        </w:rPr>
        <w:t>ю</w:t>
      </w:r>
      <w:r w:rsidRPr="00414ED9">
        <w:rPr>
          <w:color w:val="000000"/>
        </w:rPr>
        <w:t xml:space="preserve"> состав</w:t>
      </w:r>
      <w:r>
        <w:rPr>
          <w:color w:val="000000"/>
        </w:rPr>
        <w:t>ил</w:t>
      </w:r>
      <w:r w:rsidRPr="00414ED9">
        <w:rPr>
          <w:color w:val="000000"/>
        </w:rPr>
        <w:t xml:space="preserve">  </w:t>
      </w:r>
    </w:p>
    <w:p w:rsidR="00E34721" w:rsidRPr="00414ED9" w:rsidRDefault="00E34721" w:rsidP="00E34721">
      <w:pPr>
        <w:autoSpaceDE w:val="0"/>
        <w:autoSpaceDN w:val="0"/>
        <w:adjustRightInd w:val="0"/>
        <w:ind w:firstLine="573"/>
        <w:jc w:val="both"/>
        <w:rPr>
          <w:color w:val="000000"/>
        </w:rPr>
      </w:pPr>
      <w:r w:rsidRPr="00414ED9">
        <w:rPr>
          <w:color w:val="000000"/>
        </w:rPr>
        <w:t>заместител</w:t>
      </w:r>
      <w:r>
        <w:rPr>
          <w:color w:val="000000"/>
        </w:rPr>
        <w:t xml:space="preserve">ь директора по </w:t>
      </w:r>
      <w:r w:rsidRPr="00414ED9">
        <w:rPr>
          <w:color w:val="000000"/>
        </w:rPr>
        <w:t xml:space="preserve">ВР _____________ </w:t>
      </w:r>
      <w:r>
        <w:rPr>
          <w:color w:val="000000"/>
        </w:rPr>
        <w:t>Верина Н.И.</w:t>
      </w:r>
    </w:p>
    <w:p w:rsidR="00E34721" w:rsidRDefault="00E34721" w:rsidP="00E34721">
      <w:pPr>
        <w:autoSpaceDE w:val="0"/>
        <w:autoSpaceDN w:val="0"/>
        <w:adjustRightInd w:val="0"/>
        <w:ind w:firstLine="573"/>
        <w:jc w:val="both"/>
      </w:pPr>
      <w:r w:rsidRPr="00414ED9">
        <w:t xml:space="preserve">                                               (должность, подпись, Ф.И.О.)</w:t>
      </w:r>
    </w:p>
    <w:p w:rsidR="00E34721" w:rsidRDefault="00E34721" w:rsidP="00E34721">
      <w:pPr>
        <w:autoSpaceDE w:val="0"/>
        <w:autoSpaceDN w:val="0"/>
        <w:adjustRightInd w:val="0"/>
        <w:ind w:firstLine="573"/>
        <w:jc w:val="both"/>
      </w:pPr>
    </w:p>
    <w:p w:rsidR="00E34721" w:rsidRPr="00A9079C" w:rsidRDefault="00E34721" w:rsidP="00E34721">
      <w:pPr>
        <w:rPr>
          <w:sz w:val="28"/>
          <w:szCs w:val="28"/>
        </w:rPr>
      </w:pPr>
      <w:r w:rsidRPr="000B612C">
        <w:rPr>
          <w:sz w:val="28"/>
          <w:szCs w:val="28"/>
        </w:rPr>
        <w:br w:type="page"/>
      </w:r>
    </w:p>
    <w:p w:rsidR="008C48DB" w:rsidRDefault="008C48DB"/>
    <w:sectPr w:rsidR="008C48DB" w:rsidSect="00F94C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7AC0"/>
    <w:multiLevelType w:val="hybridMultilevel"/>
    <w:tmpl w:val="4A588254"/>
    <w:lvl w:ilvl="0" w:tplc="13CE224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86CE1"/>
    <w:multiLevelType w:val="hybridMultilevel"/>
    <w:tmpl w:val="88583DC6"/>
    <w:lvl w:ilvl="0" w:tplc="F2B80DD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D5F64"/>
    <w:multiLevelType w:val="hybridMultilevel"/>
    <w:tmpl w:val="725EE886"/>
    <w:lvl w:ilvl="0" w:tplc="F288D2DC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731B56"/>
    <w:multiLevelType w:val="hybridMultilevel"/>
    <w:tmpl w:val="C3CC1FEE"/>
    <w:lvl w:ilvl="0" w:tplc="53C2A1CE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E1B56"/>
    <w:multiLevelType w:val="multilevel"/>
    <w:tmpl w:val="0DE8012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4721"/>
    <w:rsid w:val="000E09C4"/>
    <w:rsid w:val="002869D2"/>
    <w:rsid w:val="004B52C7"/>
    <w:rsid w:val="004E2DBC"/>
    <w:rsid w:val="00533F81"/>
    <w:rsid w:val="005458F3"/>
    <w:rsid w:val="00663084"/>
    <w:rsid w:val="00772D01"/>
    <w:rsid w:val="00863DE5"/>
    <w:rsid w:val="008C48DB"/>
    <w:rsid w:val="008D2FB1"/>
    <w:rsid w:val="00963094"/>
    <w:rsid w:val="00A94C9A"/>
    <w:rsid w:val="00B91B75"/>
    <w:rsid w:val="00C91BBD"/>
    <w:rsid w:val="00CD665F"/>
    <w:rsid w:val="00D84EC1"/>
    <w:rsid w:val="00E34721"/>
    <w:rsid w:val="00F332C2"/>
    <w:rsid w:val="00F94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pacing w:val="6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21"/>
    <w:pPr>
      <w:spacing w:after="0" w:line="240" w:lineRule="auto"/>
    </w:pPr>
    <w:rPr>
      <w:rFonts w:eastAsia="Times New Roman"/>
      <w:bCs w:val="0"/>
      <w:color w:val="auto"/>
      <w:spacing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1B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B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B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B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B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B7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B7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B7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B7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B7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91B75"/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B91B75"/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1B75"/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91B75"/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91B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91B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91B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91B7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91B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B91B75"/>
    <w:rPr>
      <w:b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91B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91B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91B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B91B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B91B75"/>
    <w:rPr>
      <w:b/>
      <w:bCs/>
    </w:rPr>
  </w:style>
  <w:style w:type="character" w:styleId="aa">
    <w:name w:val="Emphasis"/>
    <w:basedOn w:val="a0"/>
    <w:uiPriority w:val="20"/>
    <w:qFormat/>
    <w:rsid w:val="00B91B75"/>
    <w:rPr>
      <w:i/>
      <w:iCs/>
    </w:rPr>
  </w:style>
  <w:style w:type="paragraph" w:styleId="ab">
    <w:name w:val="List Paragraph"/>
    <w:basedOn w:val="a"/>
    <w:uiPriority w:val="34"/>
    <w:qFormat/>
    <w:rsid w:val="00B91B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1B7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91B7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1B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91B75"/>
    <w:rPr>
      <w:b/>
      <w:bCs w:val="0"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1B7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1B7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1B7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1B7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1B7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1B7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2015-12-22T05:19:00Z</dcterms:created>
  <dcterms:modified xsi:type="dcterms:W3CDTF">2015-12-22T05:24:00Z</dcterms:modified>
</cp:coreProperties>
</file>